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6" w:rsidRPr="00E17E3A" w:rsidRDefault="008238A1" w:rsidP="0064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Na temelju članka 8. Uredbe o kriterijima, mjerilima i postupcima financiranja i ugovaranja programa</w:t>
      </w:r>
      <w:r w:rsidR="005812FC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 xml:space="preserve">i projekata za opće dobro koje provode udruge („Narodne novine“ broj 26/15), </w:t>
      </w:r>
    </w:p>
    <w:p w:rsidR="008238A1" w:rsidRPr="00E17E3A" w:rsidRDefault="00641AB6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 xml:space="preserve">načelnik Općine Orehovica </w:t>
      </w:r>
      <w:r w:rsidR="008238A1" w:rsidRPr="00E17E3A">
        <w:rPr>
          <w:rFonts w:ascii="Times New Roman" w:hAnsi="Times New Roman" w:cs="Times New Roman"/>
          <w:sz w:val="24"/>
          <w:szCs w:val="24"/>
        </w:rPr>
        <w:t xml:space="preserve">, dana </w:t>
      </w:r>
      <w:r w:rsidR="004007ED" w:rsidRPr="00E17E3A">
        <w:rPr>
          <w:rFonts w:ascii="Times New Roman" w:hAnsi="Times New Roman" w:cs="Times New Roman"/>
          <w:sz w:val="24"/>
          <w:szCs w:val="24"/>
        </w:rPr>
        <w:t>17</w:t>
      </w:r>
      <w:r w:rsidR="008238A1" w:rsidRPr="00E17E3A">
        <w:rPr>
          <w:rFonts w:ascii="Times New Roman" w:hAnsi="Times New Roman" w:cs="Times New Roman"/>
          <w:sz w:val="24"/>
          <w:szCs w:val="24"/>
        </w:rPr>
        <w:t xml:space="preserve">. </w:t>
      </w:r>
      <w:r w:rsidRPr="00E17E3A">
        <w:rPr>
          <w:rFonts w:ascii="Times New Roman" w:hAnsi="Times New Roman" w:cs="Times New Roman"/>
          <w:sz w:val="24"/>
          <w:szCs w:val="24"/>
        </w:rPr>
        <w:t>prosinca</w:t>
      </w:r>
      <w:r w:rsidR="008238A1" w:rsidRPr="00E17E3A">
        <w:rPr>
          <w:rFonts w:ascii="Times New Roman" w:hAnsi="Times New Roman" w:cs="Times New Roman"/>
          <w:sz w:val="24"/>
          <w:szCs w:val="24"/>
        </w:rPr>
        <w:t xml:space="preserve"> 201</w:t>
      </w:r>
      <w:r w:rsidR="004007ED" w:rsidRPr="00E17E3A">
        <w:rPr>
          <w:rFonts w:ascii="Times New Roman" w:hAnsi="Times New Roman" w:cs="Times New Roman"/>
          <w:sz w:val="24"/>
          <w:szCs w:val="24"/>
        </w:rPr>
        <w:t>8</w:t>
      </w:r>
      <w:r w:rsidR="008238A1" w:rsidRPr="00E17E3A">
        <w:rPr>
          <w:rFonts w:ascii="Times New Roman" w:hAnsi="Times New Roman" w:cs="Times New Roman"/>
          <w:sz w:val="24"/>
          <w:szCs w:val="24"/>
        </w:rPr>
        <w:t>. godine utvrđuje</w:t>
      </w:r>
    </w:p>
    <w:p w:rsidR="008238A1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A1" w:rsidRPr="00E17E3A" w:rsidRDefault="008238A1" w:rsidP="0058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>GODIŠNJI PLAN</w:t>
      </w:r>
    </w:p>
    <w:p w:rsidR="005812FC" w:rsidRPr="00E17E3A" w:rsidRDefault="008238A1" w:rsidP="0058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>natječaja, javnih poziva i drugih programa financiranja projekata i programa organizacija civilnog</w:t>
      </w:r>
      <w:r w:rsidR="005812FC" w:rsidRPr="00E1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b/>
          <w:bCs/>
          <w:sz w:val="24"/>
          <w:szCs w:val="24"/>
        </w:rPr>
        <w:t>društva u 201</w:t>
      </w:r>
      <w:r w:rsidR="004007ED" w:rsidRPr="00E17E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7E3A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:rsidR="008238A1" w:rsidRPr="00E17E3A" w:rsidRDefault="008238A1" w:rsidP="00581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 xml:space="preserve">iz proračuna </w:t>
      </w:r>
      <w:r w:rsidR="00D47089" w:rsidRPr="00E17E3A">
        <w:rPr>
          <w:rFonts w:ascii="Times New Roman" w:hAnsi="Times New Roman" w:cs="Times New Roman"/>
          <w:b/>
          <w:bCs/>
          <w:sz w:val="24"/>
          <w:szCs w:val="24"/>
        </w:rPr>
        <w:t>Općine Orehovica</w:t>
      </w:r>
      <w:r w:rsidRPr="00E17E3A">
        <w:rPr>
          <w:rFonts w:ascii="Times New Roman" w:hAnsi="Times New Roman" w:cs="Times New Roman"/>
          <w:b/>
          <w:bCs/>
          <w:sz w:val="24"/>
          <w:szCs w:val="24"/>
        </w:rPr>
        <w:t xml:space="preserve"> u 201</w:t>
      </w:r>
      <w:r w:rsidR="004007ED" w:rsidRPr="00E17E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7E3A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A1" w:rsidRPr="00E17E3A" w:rsidRDefault="008238A1" w:rsidP="00D4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238A1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Godišnji plan natječaja, javnih poziva i drugih programa financiranja projekata i programa</w:t>
      </w:r>
    </w:p>
    <w:p w:rsidR="008238A1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organizacija civilnog društva sadrži podatke o davatelju financijskih sredstava, području, nazivu i</w:t>
      </w:r>
      <w:r w:rsidR="00D47089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 xml:space="preserve">planiranom vremenu objave javnog poziva/natječaja, ukupnom iznosu raspoloživih sredstava,rasponu sredstava namijenjenih financiranju pojedinog </w:t>
      </w:r>
      <w:r w:rsidR="00D47089" w:rsidRPr="00E17E3A">
        <w:rPr>
          <w:rFonts w:ascii="Times New Roman" w:hAnsi="Times New Roman" w:cs="Times New Roman"/>
          <w:sz w:val="24"/>
          <w:szCs w:val="24"/>
        </w:rPr>
        <w:t>p</w:t>
      </w:r>
      <w:r w:rsidRPr="00E17E3A">
        <w:rPr>
          <w:rFonts w:ascii="Times New Roman" w:hAnsi="Times New Roman" w:cs="Times New Roman"/>
          <w:sz w:val="24"/>
          <w:szCs w:val="24"/>
        </w:rPr>
        <w:t>rograma/projekta/manifestacije,</w:t>
      </w:r>
      <w:r w:rsidR="005812FC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>očekivanom broju programa/projekata/manifestacija koji će se ugovoriti za financiranje i eventualno</w:t>
      </w:r>
      <w:r w:rsidR="00D47089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>druge podatke.</w:t>
      </w:r>
    </w:p>
    <w:p w:rsidR="008238A1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Općina Orehovica</w:t>
      </w:r>
      <w:r w:rsidR="008238A1" w:rsidRPr="00E17E3A">
        <w:rPr>
          <w:rFonts w:ascii="Times New Roman" w:hAnsi="Times New Roman" w:cs="Times New Roman"/>
          <w:sz w:val="24"/>
          <w:szCs w:val="24"/>
        </w:rPr>
        <w:t xml:space="preserve"> će putem </w:t>
      </w:r>
      <w:r w:rsidRPr="00E17E3A">
        <w:rPr>
          <w:rFonts w:ascii="Times New Roman" w:hAnsi="Times New Roman" w:cs="Times New Roman"/>
          <w:sz w:val="24"/>
          <w:szCs w:val="24"/>
        </w:rPr>
        <w:t xml:space="preserve">Jedinstvenog upravnog odjela Općine Orehovica raspisati </w:t>
      </w:r>
      <w:r w:rsidR="008238A1" w:rsidRPr="00E17E3A">
        <w:rPr>
          <w:rFonts w:ascii="Times New Roman" w:hAnsi="Times New Roman" w:cs="Times New Roman"/>
          <w:sz w:val="24"/>
          <w:szCs w:val="24"/>
        </w:rPr>
        <w:t xml:space="preserve"> javne pozive/natječaje u 201</w:t>
      </w:r>
      <w:r w:rsidR="004007ED" w:rsidRPr="00E17E3A">
        <w:rPr>
          <w:rFonts w:ascii="Times New Roman" w:hAnsi="Times New Roman" w:cs="Times New Roman"/>
          <w:sz w:val="24"/>
          <w:szCs w:val="24"/>
        </w:rPr>
        <w:t>9</w:t>
      </w:r>
      <w:r w:rsidR="008238A1" w:rsidRPr="00E17E3A">
        <w:rPr>
          <w:rFonts w:ascii="Times New Roman" w:hAnsi="Times New Roman" w:cs="Times New Roman"/>
          <w:sz w:val="24"/>
          <w:szCs w:val="24"/>
        </w:rPr>
        <w:t>. godini kako slijedi:</w:t>
      </w:r>
    </w:p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672"/>
        <w:gridCol w:w="1701"/>
        <w:gridCol w:w="1118"/>
        <w:gridCol w:w="1462"/>
        <w:gridCol w:w="1247"/>
        <w:gridCol w:w="992"/>
      </w:tblGrid>
      <w:tr w:rsidR="00684A7E" w:rsidRPr="00E17E3A" w:rsidTr="00E17E3A">
        <w:tc>
          <w:tcPr>
            <w:tcW w:w="562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Rbr</w:t>
            </w:r>
          </w:p>
        </w:tc>
        <w:tc>
          <w:tcPr>
            <w:tcW w:w="993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Naziv uprav</w:t>
            </w:r>
            <w:r w:rsidR="00E17E3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nog odjela</w:t>
            </w:r>
          </w:p>
        </w:tc>
        <w:tc>
          <w:tcPr>
            <w:tcW w:w="1672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701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Naziv javnog poziva</w:t>
            </w:r>
            <w:r w:rsidR="00684A7E"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/natječaja</w:t>
            </w:r>
          </w:p>
        </w:tc>
        <w:tc>
          <w:tcPr>
            <w:tcW w:w="1118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Planirano vrijeme objave javnog poziva</w:t>
            </w:r>
            <w:r w:rsidR="00684A7E"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/natječaja</w:t>
            </w:r>
          </w:p>
        </w:tc>
        <w:tc>
          <w:tcPr>
            <w:tcW w:w="1462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natječaja (kn)</w:t>
            </w:r>
          </w:p>
        </w:tc>
        <w:tc>
          <w:tcPr>
            <w:tcW w:w="1247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Raspon sredstava (kn)</w:t>
            </w:r>
          </w:p>
        </w:tc>
        <w:tc>
          <w:tcPr>
            <w:tcW w:w="992" w:type="dxa"/>
          </w:tcPr>
          <w:p w:rsidR="00D47089" w:rsidRPr="00E17E3A" w:rsidRDefault="00D47089" w:rsidP="00E17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b/>
                <w:sz w:val="20"/>
                <w:szCs w:val="20"/>
              </w:rPr>
              <w:t>Okvirni broj planiranih ugovora</w:t>
            </w:r>
          </w:p>
        </w:tc>
      </w:tr>
      <w:tr w:rsidR="00684A7E" w:rsidRPr="00E17E3A" w:rsidTr="00F53288">
        <w:tc>
          <w:tcPr>
            <w:tcW w:w="562" w:type="dxa"/>
            <w:vAlign w:val="center"/>
          </w:tcPr>
          <w:p w:rsidR="00684A7E" w:rsidRPr="00E17E3A" w:rsidRDefault="00684A7E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:rsidR="00684A7E" w:rsidRPr="00E17E3A" w:rsidRDefault="00684A7E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JUOO</w:t>
            </w:r>
          </w:p>
        </w:tc>
        <w:tc>
          <w:tcPr>
            <w:tcW w:w="1672" w:type="dxa"/>
            <w:vAlign w:val="center"/>
          </w:tcPr>
          <w:p w:rsidR="00684A7E" w:rsidRPr="00E17E3A" w:rsidRDefault="00684A7E" w:rsidP="00F5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Kultura, tehnička kultura, sport, socijalna i humanitarna skrb, zdravstvo, skrb o braniteljima i njihovim udrugam</w:t>
            </w:r>
            <w:bookmarkStart w:id="0" w:name="_GoBack"/>
            <w:bookmarkEnd w:id="0"/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a, turizam, predškolski odgoj, te područje ostalih društvenih djelatnosti</w:t>
            </w:r>
          </w:p>
          <w:p w:rsidR="00684A7E" w:rsidRPr="00E17E3A" w:rsidRDefault="00684A7E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4A7E" w:rsidRPr="00E17E3A" w:rsidRDefault="00684A7E" w:rsidP="00F5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JAVNI POZIV</w:t>
            </w:r>
          </w:p>
          <w:p w:rsidR="00684A7E" w:rsidRPr="00E17E3A" w:rsidRDefault="00684A7E" w:rsidP="00F5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korisnicima proračuna na području Općine Orehovica za dostavu prijava</w:t>
            </w:r>
          </w:p>
          <w:p w:rsidR="00684A7E" w:rsidRPr="00E17E3A" w:rsidRDefault="00684A7E" w:rsidP="00F5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za financiranje programa i projekata namijenjenim zadovoljavanju</w:t>
            </w:r>
          </w:p>
          <w:p w:rsidR="00684A7E" w:rsidRPr="00E17E3A" w:rsidRDefault="00684A7E" w:rsidP="00F5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javnih potreba za 201</w:t>
            </w:r>
            <w:r w:rsidR="00D67B3A" w:rsidRPr="00E17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  <w:p w:rsidR="00684A7E" w:rsidRPr="00E17E3A" w:rsidRDefault="00684A7E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84A7E" w:rsidRPr="00E17E3A" w:rsidRDefault="00684A7E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Siječanj 201</w:t>
            </w:r>
            <w:r w:rsidR="004007ED" w:rsidRPr="00E17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462" w:type="dxa"/>
            <w:vAlign w:val="center"/>
          </w:tcPr>
          <w:p w:rsidR="00684A7E" w:rsidRPr="00E17E3A" w:rsidRDefault="004007ED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67B3A" w:rsidRPr="00E17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47" w:type="dxa"/>
            <w:vAlign w:val="center"/>
          </w:tcPr>
          <w:p w:rsidR="00684A7E" w:rsidRPr="00E17E3A" w:rsidRDefault="005812FC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 xml:space="preserve">1.000,00 – </w:t>
            </w:r>
            <w:r w:rsidR="004007ED" w:rsidRPr="00E17E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992" w:type="dxa"/>
            <w:vAlign w:val="center"/>
          </w:tcPr>
          <w:p w:rsidR="005812FC" w:rsidRPr="00E17E3A" w:rsidRDefault="00D67B3A" w:rsidP="00F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089" w:rsidRPr="00E17E3A" w:rsidRDefault="00D47089" w:rsidP="00D4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089" w:rsidRPr="00E17E3A" w:rsidRDefault="00D47089" w:rsidP="00D4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D47089" w:rsidRPr="00E17E3A" w:rsidRDefault="00D47089" w:rsidP="00D47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Općina Orehovica zadržava pravo ažuriranja Godišnjeg plana javnih poziva/natječaja u 201</w:t>
      </w:r>
      <w:r w:rsidR="004007ED" w:rsidRPr="00E17E3A">
        <w:rPr>
          <w:rFonts w:ascii="Times New Roman" w:hAnsi="Times New Roman" w:cs="Times New Roman"/>
          <w:sz w:val="24"/>
          <w:szCs w:val="24"/>
        </w:rPr>
        <w:t>9</w:t>
      </w:r>
      <w:r w:rsidRPr="00E17E3A">
        <w:rPr>
          <w:rFonts w:ascii="Times New Roman" w:hAnsi="Times New Roman" w:cs="Times New Roman"/>
          <w:sz w:val="24"/>
          <w:szCs w:val="24"/>
        </w:rPr>
        <w:t>. godini tijekom kalendarske godine</w:t>
      </w:r>
    </w:p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A1" w:rsidRPr="00E17E3A" w:rsidRDefault="008238A1" w:rsidP="00D4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47089" w:rsidRPr="00E17E3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17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38A1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Ovaj godišnji plan natječaja, javnih poziva i drugih programa financiranja projekata i programa</w:t>
      </w:r>
      <w:r w:rsidR="00D47089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>organizacija civilnog društva u 201</w:t>
      </w:r>
      <w:r w:rsidR="004007ED" w:rsidRPr="00E17E3A">
        <w:rPr>
          <w:rFonts w:ascii="Times New Roman" w:hAnsi="Times New Roman" w:cs="Times New Roman"/>
          <w:sz w:val="24"/>
          <w:szCs w:val="24"/>
        </w:rPr>
        <w:t>9</w:t>
      </w:r>
      <w:r w:rsidRPr="00E17E3A">
        <w:rPr>
          <w:rFonts w:ascii="Times New Roman" w:hAnsi="Times New Roman" w:cs="Times New Roman"/>
          <w:sz w:val="24"/>
          <w:szCs w:val="24"/>
        </w:rPr>
        <w:t xml:space="preserve">. godini iz proračuna </w:t>
      </w:r>
      <w:r w:rsidR="00D47089" w:rsidRPr="00E17E3A">
        <w:rPr>
          <w:rFonts w:ascii="Times New Roman" w:hAnsi="Times New Roman" w:cs="Times New Roman"/>
          <w:sz w:val="24"/>
          <w:szCs w:val="24"/>
        </w:rPr>
        <w:t>Općine Orehovica</w:t>
      </w:r>
      <w:r w:rsidRPr="00E17E3A">
        <w:rPr>
          <w:rFonts w:ascii="Times New Roman" w:hAnsi="Times New Roman" w:cs="Times New Roman"/>
          <w:sz w:val="24"/>
          <w:szCs w:val="24"/>
        </w:rPr>
        <w:t xml:space="preserve"> u 201</w:t>
      </w:r>
      <w:r w:rsidR="004007ED" w:rsidRPr="00E17E3A">
        <w:rPr>
          <w:rFonts w:ascii="Times New Roman" w:hAnsi="Times New Roman" w:cs="Times New Roman"/>
          <w:sz w:val="24"/>
          <w:szCs w:val="24"/>
        </w:rPr>
        <w:t>9</w:t>
      </w:r>
      <w:r w:rsidRPr="00E17E3A">
        <w:rPr>
          <w:rFonts w:ascii="Times New Roman" w:hAnsi="Times New Roman" w:cs="Times New Roman"/>
          <w:sz w:val="24"/>
          <w:szCs w:val="24"/>
        </w:rPr>
        <w:t>. godini objavit će se na</w:t>
      </w:r>
      <w:r w:rsidR="00D47089" w:rsidRPr="00E17E3A">
        <w:rPr>
          <w:rFonts w:ascii="Times New Roman" w:hAnsi="Times New Roman" w:cs="Times New Roman"/>
          <w:sz w:val="24"/>
          <w:szCs w:val="24"/>
        </w:rPr>
        <w:t xml:space="preserve"> </w:t>
      </w:r>
      <w:r w:rsidRPr="00E17E3A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D47089" w:rsidRPr="00E17E3A">
        <w:rPr>
          <w:rFonts w:ascii="Times New Roman" w:hAnsi="Times New Roman" w:cs="Times New Roman"/>
          <w:sz w:val="24"/>
          <w:szCs w:val="24"/>
        </w:rPr>
        <w:t xml:space="preserve">internetskim </w:t>
      </w:r>
      <w:r w:rsidRPr="00E17E3A">
        <w:rPr>
          <w:rFonts w:ascii="Times New Roman" w:hAnsi="Times New Roman" w:cs="Times New Roman"/>
          <w:sz w:val="24"/>
          <w:szCs w:val="24"/>
        </w:rPr>
        <w:t xml:space="preserve">stranicama </w:t>
      </w:r>
      <w:r w:rsidR="00D47089" w:rsidRPr="00E17E3A">
        <w:rPr>
          <w:rFonts w:ascii="Times New Roman" w:hAnsi="Times New Roman" w:cs="Times New Roman"/>
          <w:sz w:val="24"/>
          <w:szCs w:val="24"/>
        </w:rPr>
        <w:t>Općine Orehovica</w:t>
      </w:r>
      <w:r w:rsidRPr="00E17E3A">
        <w:rPr>
          <w:rFonts w:ascii="Times New Roman" w:hAnsi="Times New Roman" w:cs="Times New Roman"/>
          <w:sz w:val="24"/>
          <w:szCs w:val="24"/>
        </w:rPr>
        <w:t>.</w:t>
      </w:r>
    </w:p>
    <w:p w:rsidR="00D47089" w:rsidRPr="00E17E3A" w:rsidRDefault="00D47089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89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 xml:space="preserve">KLASA: </w:t>
      </w:r>
      <w:r w:rsidR="00D56760" w:rsidRPr="00E17E3A">
        <w:rPr>
          <w:rFonts w:ascii="Times New Roman" w:hAnsi="Times New Roman" w:cs="Times New Roman"/>
          <w:sz w:val="24"/>
          <w:szCs w:val="24"/>
        </w:rPr>
        <w:t>022-05/1</w:t>
      </w:r>
      <w:r w:rsidR="004007ED" w:rsidRPr="00E17E3A">
        <w:rPr>
          <w:rFonts w:ascii="Times New Roman" w:hAnsi="Times New Roman" w:cs="Times New Roman"/>
          <w:sz w:val="24"/>
          <w:szCs w:val="24"/>
        </w:rPr>
        <w:t>8</w:t>
      </w:r>
      <w:r w:rsidR="006F6D97" w:rsidRPr="00E17E3A">
        <w:rPr>
          <w:rFonts w:ascii="Times New Roman" w:hAnsi="Times New Roman" w:cs="Times New Roman"/>
          <w:sz w:val="24"/>
          <w:szCs w:val="24"/>
        </w:rPr>
        <w:t>-01/</w:t>
      </w:r>
    </w:p>
    <w:p w:rsidR="008238A1" w:rsidRPr="00E17E3A" w:rsidRDefault="008238A1" w:rsidP="0082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URBROJ: 21</w:t>
      </w:r>
      <w:r w:rsidR="00D47089" w:rsidRPr="00E17E3A">
        <w:rPr>
          <w:rFonts w:ascii="Times New Roman" w:hAnsi="Times New Roman" w:cs="Times New Roman"/>
          <w:sz w:val="24"/>
          <w:szCs w:val="24"/>
        </w:rPr>
        <w:t>09</w:t>
      </w:r>
      <w:r w:rsidRPr="00E17E3A">
        <w:rPr>
          <w:rFonts w:ascii="Times New Roman" w:hAnsi="Times New Roman" w:cs="Times New Roman"/>
          <w:sz w:val="24"/>
          <w:szCs w:val="24"/>
        </w:rPr>
        <w:t>/</w:t>
      </w:r>
      <w:r w:rsidR="009F0D19" w:rsidRPr="00E17E3A">
        <w:rPr>
          <w:rFonts w:ascii="Times New Roman" w:hAnsi="Times New Roman" w:cs="Times New Roman"/>
          <w:sz w:val="24"/>
          <w:szCs w:val="24"/>
        </w:rPr>
        <w:t>22</w:t>
      </w:r>
      <w:r w:rsidRPr="00E17E3A">
        <w:rPr>
          <w:rFonts w:ascii="Times New Roman" w:hAnsi="Times New Roman" w:cs="Times New Roman"/>
          <w:sz w:val="24"/>
          <w:szCs w:val="24"/>
        </w:rPr>
        <w:t>-0</w:t>
      </w:r>
      <w:r w:rsidR="00D47089" w:rsidRPr="00E17E3A">
        <w:rPr>
          <w:rFonts w:ascii="Times New Roman" w:hAnsi="Times New Roman" w:cs="Times New Roman"/>
          <w:sz w:val="24"/>
          <w:szCs w:val="24"/>
        </w:rPr>
        <w:t>2</w:t>
      </w:r>
      <w:r w:rsidRPr="00E17E3A">
        <w:rPr>
          <w:rFonts w:ascii="Times New Roman" w:hAnsi="Times New Roman" w:cs="Times New Roman"/>
          <w:sz w:val="24"/>
          <w:szCs w:val="24"/>
        </w:rPr>
        <w:t>-1</w:t>
      </w:r>
      <w:r w:rsidR="004007ED" w:rsidRPr="00E17E3A">
        <w:rPr>
          <w:rFonts w:ascii="Times New Roman" w:hAnsi="Times New Roman" w:cs="Times New Roman"/>
          <w:sz w:val="24"/>
          <w:szCs w:val="24"/>
        </w:rPr>
        <w:t>8</w:t>
      </w:r>
      <w:r w:rsidRPr="00E17E3A">
        <w:rPr>
          <w:rFonts w:ascii="Times New Roman" w:hAnsi="Times New Roman" w:cs="Times New Roman"/>
          <w:sz w:val="24"/>
          <w:szCs w:val="24"/>
        </w:rPr>
        <w:t>-1</w:t>
      </w:r>
    </w:p>
    <w:p w:rsidR="00D47089" w:rsidRPr="00E17E3A" w:rsidRDefault="00D47089" w:rsidP="00D47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Načelnik Općine Orehovica</w:t>
      </w:r>
    </w:p>
    <w:p w:rsidR="00D47089" w:rsidRPr="00E17E3A" w:rsidRDefault="00D47089" w:rsidP="00D47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E3A">
        <w:rPr>
          <w:rFonts w:ascii="Times New Roman" w:hAnsi="Times New Roman" w:cs="Times New Roman"/>
          <w:sz w:val="24"/>
          <w:szCs w:val="24"/>
        </w:rPr>
        <w:t>Franjo Bukal</w:t>
      </w:r>
    </w:p>
    <w:sectPr w:rsidR="00D47089" w:rsidRPr="00E17E3A" w:rsidSect="0058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A1"/>
    <w:rsid w:val="004007ED"/>
    <w:rsid w:val="005812FC"/>
    <w:rsid w:val="00641AB6"/>
    <w:rsid w:val="006434A4"/>
    <w:rsid w:val="00684A7E"/>
    <w:rsid w:val="006F6D97"/>
    <w:rsid w:val="008238A1"/>
    <w:rsid w:val="00982C39"/>
    <w:rsid w:val="009F0D19"/>
    <w:rsid w:val="00AC067B"/>
    <w:rsid w:val="00CB4238"/>
    <w:rsid w:val="00D47089"/>
    <w:rsid w:val="00D56760"/>
    <w:rsid w:val="00D67B3A"/>
    <w:rsid w:val="00E17E3A"/>
    <w:rsid w:val="00F0172C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C12A"/>
  <w15:docId w15:val="{736382D1-A5F9-4739-A398-D8C17CE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8</cp:revision>
  <cp:lastPrinted>2017-12-15T08:51:00Z</cp:lastPrinted>
  <dcterms:created xsi:type="dcterms:W3CDTF">2018-12-20T07:57:00Z</dcterms:created>
  <dcterms:modified xsi:type="dcterms:W3CDTF">2018-12-20T11:51:00Z</dcterms:modified>
</cp:coreProperties>
</file>